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02B" w:rsidRDefault="00DF4D69">
      <w:pPr>
        <w:rPr>
          <w:sz w:val="40"/>
          <w:szCs w:val="40"/>
          <w:lang w:val="nb-NO"/>
        </w:rPr>
      </w:pPr>
      <w:bookmarkStart w:id="0" w:name="_GoBack"/>
      <w:bookmarkEnd w:id="0"/>
      <w:r>
        <w:rPr>
          <w:rFonts w:ascii="Bradley Hand ITC" w:hAnsi="Bradley Hand ITC"/>
          <w:b/>
          <w:sz w:val="56"/>
          <w:szCs w:val="56"/>
          <w:lang w:val="nb-NO"/>
        </w:rPr>
        <w:t xml:space="preserve">Sommeravslutning </w:t>
      </w:r>
      <w:r w:rsidR="00617315" w:rsidRPr="00617315">
        <w:rPr>
          <w:rFonts w:ascii="Bradley Hand ITC" w:hAnsi="Bradley Hand ITC"/>
          <w:b/>
          <w:sz w:val="56"/>
          <w:szCs w:val="56"/>
          <w:lang w:val="nb-NO"/>
        </w:rPr>
        <w:t xml:space="preserve"> </w:t>
      </w:r>
      <w:r>
        <w:rPr>
          <w:rFonts w:ascii="Bradley Hand ITC" w:hAnsi="Bradley Hand ITC"/>
          <w:b/>
          <w:sz w:val="56"/>
          <w:szCs w:val="56"/>
          <w:lang w:val="nb-NO"/>
        </w:rPr>
        <w:t>12</w:t>
      </w:r>
      <w:r w:rsidR="00617315" w:rsidRPr="00617315">
        <w:rPr>
          <w:rFonts w:ascii="Bradley Hand ITC" w:hAnsi="Bradley Hand ITC"/>
          <w:b/>
          <w:sz w:val="56"/>
          <w:szCs w:val="56"/>
          <w:lang w:val="nb-NO"/>
        </w:rPr>
        <w:t xml:space="preserve"> Juni</w:t>
      </w:r>
      <w:r w:rsidR="00617315">
        <w:rPr>
          <w:noProof/>
          <w:lang w:val="nb-NO" w:eastAsia="nb-NO"/>
        </w:rPr>
        <w:drawing>
          <wp:inline distT="0" distB="0" distL="0" distR="0" wp14:anchorId="46C59ED1" wp14:editId="266A88ED">
            <wp:extent cx="1090080" cy="1261530"/>
            <wp:effectExtent l="0" t="0" r="0" b="0"/>
            <wp:docPr id="4" name="Bilde 3" descr="NT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3" descr="NTN.jpg"/>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90080" cy="1261530"/>
                    </a:xfrm>
                    <a:prstGeom prst="rect">
                      <a:avLst/>
                    </a:prstGeom>
                  </pic:spPr>
                </pic:pic>
              </a:graphicData>
            </a:graphic>
          </wp:inline>
        </w:drawing>
      </w:r>
      <w:r w:rsidR="00617315">
        <w:rPr>
          <w:sz w:val="40"/>
          <w:szCs w:val="40"/>
          <w:lang w:val="nb-NO"/>
        </w:rPr>
        <w:t xml:space="preserve">  </w:t>
      </w:r>
    </w:p>
    <w:p w:rsidR="00A666AB" w:rsidRDefault="00617315">
      <w:pPr>
        <w:rPr>
          <w:lang w:val="nb-NO"/>
        </w:rPr>
      </w:pPr>
      <w:r>
        <w:rPr>
          <w:sz w:val="40"/>
          <w:szCs w:val="40"/>
          <w:lang w:val="nb-NO"/>
        </w:rPr>
        <w:t xml:space="preserve"> </w:t>
      </w:r>
    </w:p>
    <w:p w:rsidR="00617315" w:rsidRDefault="00FA502B">
      <w:pPr>
        <w:rPr>
          <w:rFonts w:ascii="Bradley Hand ITC" w:hAnsi="Bradley Hand ITC"/>
          <w:b/>
          <w:sz w:val="32"/>
          <w:szCs w:val="32"/>
          <w:lang w:val="nb-NO"/>
        </w:rPr>
      </w:pPr>
      <w:r>
        <w:rPr>
          <w:rFonts w:ascii="Bradley Hand ITC" w:hAnsi="Bradley Hand ITC"/>
          <w:sz w:val="32"/>
          <w:szCs w:val="32"/>
          <w:lang w:val="nb-NO"/>
        </w:rPr>
        <w:t xml:space="preserve">Sted: </w:t>
      </w:r>
      <w:r>
        <w:rPr>
          <w:rFonts w:ascii="Bradley Hand ITC" w:hAnsi="Bradley Hand ITC"/>
          <w:b/>
          <w:sz w:val="32"/>
          <w:szCs w:val="32"/>
          <w:lang w:val="nb-NO"/>
        </w:rPr>
        <w:t>Undersrud</w:t>
      </w:r>
    </w:p>
    <w:p w:rsidR="00FA502B" w:rsidRPr="00FA502B" w:rsidRDefault="00FA502B">
      <w:pPr>
        <w:rPr>
          <w:rFonts w:ascii="Bradley Hand ITC" w:hAnsi="Bradley Hand ITC"/>
          <w:sz w:val="32"/>
          <w:szCs w:val="32"/>
          <w:lang w:val="nb-NO"/>
        </w:rPr>
      </w:pPr>
      <w:r>
        <w:rPr>
          <w:rFonts w:ascii="Bradley Hand ITC" w:hAnsi="Bradley Hand ITC"/>
          <w:sz w:val="32"/>
          <w:szCs w:val="32"/>
          <w:lang w:val="nb-NO"/>
        </w:rPr>
        <w:t>Kl:</w:t>
      </w:r>
      <w:r>
        <w:rPr>
          <w:rFonts w:ascii="Bradley Hand ITC" w:hAnsi="Bradley Hand ITC"/>
          <w:sz w:val="32"/>
          <w:szCs w:val="32"/>
          <w:lang w:val="nb-NO"/>
        </w:rPr>
        <w:tab/>
        <w:t xml:space="preserve"> </w:t>
      </w:r>
      <w:r w:rsidRPr="00FA502B">
        <w:rPr>
          <w:rFonts w:ascii="Bradley Hand ITC" w:hAnsi="Bradley Hand ITC"/>
          <w:b/>
          <w:sz w:val="32"/>
          <w:szCs w:val="32"/>
          <w:lang w:val="nb-NO"/>
        </w:rPr>
        <w:t>1800 og utover</w:t>
      </w:r>
    </w:p>
    <w:p w:rsidR="00617315" w:rsidRDefault="00617315">
      <w:pPr>
        <w:rPr>
          <w:lang w:val="nb-NO"/>
        </w:rPr>
      </w:pPr>
    </w:p>
    <w:p w:rsidR="00617315" w:rsidRDefault="00617315">
      <w:pPr>
        <w:rPr>
          <w:lang w:val="nb-NO"/>
        </w:rPr>
      </w:pPr>
    </w:p>
    <w:p w:rsidR="00F5281C" w:rsidRPr="00FA502B" w:rsidRDefault="00DF4D69">
      <w:pPr>
        <w:rPr>
          <w:rFonts w:ascii="Bradley Hand ITC" w:hAnsi="Bradley Hand ITC"/>
          <w:sz w:val="28"/>
          <w:szCs w:val="28"/>
          <w:lang w:val="nb-NO"/>
        </w:rPr>
      </w:pPr>
      <w:r w:rsidRPr="00FA502B">
        <w:rPr>
          <w:rFonts w:ascii="Bradley Hand ITC" w:hAnsi="Bradley Hand ITC"/>
          <w:sz w:val="28"/>
          <w:szCs w:val="28"/>
          <w:lang w:val="nb-NO"/>
        </w:rPr>
        <w:t>Nå er sommerferien rett rundt hjørnet og graderingen overstått.</w:t>
      </w:r>
    </w:p>
    <w:p w:rsidR="00DF4D69" w:rsidRPr="00FA502B" w:rsidRDefault="00DF4D69">
      <w:pPr>
        <w:rPr>
          <w:rFonts w:ascii="Bradley Hand ITC" w:hAnsi="Bradley Hand ITC"/>
          <w:sz w:val="28"/>
          <w:szCs w:val="28"/>
          <w:lang w:val="nb-NO"/>
        </w:rPr>
      </w:pPr>
      <w:r w:rsidRPr="00FA502B">
        <w:rPr>
          <w:rFonts w:ascii="Bradley Hand ITC" w:hAnsi="Bradley Hand ITC"/>
          <w:sz w:val="28"/>
          <w:szCs w:val="28"/>
          <w:lang w:val="nb-NO"/>
        </w:rPr>
        <w:t xml:space="preserve"> Desverre blir det ikke noe mer Taekwon-do treninger før til høsten igjen ved skolestart (følg med på vår hjemmeside for nærmere info). Så derfor inviterer vi barn og forledre til avslutningfest på Undersrud, forbi frogner kirke, for de som ikke er kjent.</w:t>
      </w:r>
    </w:p>
    <w:p w:rsidR="00DF4D69" w:rsidRPr="00FA502B" w:rsidRDefault="00DF4D69">
      <w:pPr>
        <w:rPr>
          <w:rFonts w:ascii="Bradley Hand ITC" w:hAnsi="Bradley Hand ITC"/>
          <w:sz w:val="28"/>
          <w:szCs w:val="28"/>
          <w:lang w:val="nb-NO"/>
        </w:rPr>
      </w:pPr>
    </w:p>
    <w:p w:rsidR="00DF4D69" w:rsidRPr="00FA502B" w:rsidRDefault="00DF4D69">
      <w:pPr>
        <w:rPr>
          <w:rFonts w:ascii="Bradley Hand ITC" w:hAnsi="Bradley Hand ITC"/>
          <w:sz w:val="28"/>
          <w:szCs w:val="28"/>
          <w:lang w:val="nb-NO"/>
        </w:rPr>
      </w:pPr>
      <w:r w:rsidRPr="00FA502B">
        <w:rPr>
          <w:rFonts w:ascii="Bradley Hand ITC" w:hAnsi="Bradley Hand ITC"/>
          <w:sz w:val="28"/>
          <w:szCs w:val="28"/>
          <w:lang w:val="nb-NO"/>
        </w:rPr>
        <w:t>Da blir det grilling og rebusløp, samt at vi skal utforske et bjørnehi</w:t>
      </w:r>
      <w:r w:rsidRPr="00FA502B">
        <w:rPr>
          <w:rFonts w:ascii="Bradley Hand ITC" w:hAnsi="Bradley Hand ITC"/>
          <w:sz w:val="28"/>
          <w:szCs w:val="28"/>
          <w:lang w:val="nb-NO"/>
        </w:rPr>
        <w:sym w:font="Wingdings" w:char="F04A"/>
      </w:r>
    </w:p>
    <w:p w:rsidR="00DF4D69" w:rsidRPr="00FA502B" w:rsidRDefault="00DF4D69">
      <w:pPr>
        <w:rPr>
          <w:rFonts w:ascii="Bradley Hand ITC" w:hAnsi="Bradley Hand ITC"/>
          <w:sz w:val="28"/>
          <w:szCs w:val="28"/>
          <w:lang w:val="nb-NO"/>
        </w:rPr>
      </w:pPr>
      <w:r w:rsidRPr="00FA502B">
        <w:rPr>
          <w:rFonts w:ascii="Bradley Hand ITC" w:hAnsi="Bradley Hand ITC"/>
          <w:sz w:val="28"/>
          <w:szCs w:val="28"/>
          <w:lang w:val="nb-NO"/>
        </w:rPr>
        <w:t xml:space="preserve">  Husk at dere må kle dere etter været og vi skal ikke ha på oss DO-boken (drakten).</w:t>
      </w:r>
    </w:p>
    <w:p w:rsidR="00DF4D69" w:rsidRPr="00FA502B" w:rsidRDefault="00DF4D69">
      <w:pPr>
        <w:rPr>
          <w:rFonts w:ascii="Bradley Hand ITC" w:hAnsi="Bradley Hand ITC"/>
          <w:sz w:val="28"/>
          <w:szCs w:val="28"/>
          <w:lang w:val="nb-NO"/>
        </w:rPr>
      </w:pPr>
    </w:p>
    <w:p w:rsidR="00DF4D69" w:rsidRPr="00FA502B" w:rsidRDefault="00DF4D69">
      <w:pPr>
        <w:rPr>
          <w:rFonts w:ascii="Bradley Hand ITC" w:hAnsi="Bradley Hand ITC"/>
          <w:sz w:val="28"/>
          <w:szCs w:val="28"/>
          <w:lang w:val="nb-NO"/>
        </w:rPr>
      </w:pPr>
      <w:r w:rsidRPr="00FA502B">
        <w:rPr>
          <w:rFonts w:ascii="Bradley Hand ITC" w:hAnsi="Bradley Hand ITC"/>
          <w:sz w:val="28"/>
          <w:szCs w:val="28"/>
          <w:lang w:val="nb-NO"/>
        </w:rPr>
        <w:t>Vi står for grillpølser (vanlig og kyllingpøsler)og drikke til barna, forledre oppfordres til å ta med egen mat, hvis dere vil bli igjen</w:t>
      </w:r>
      <w:r w:rsidR="00FA502B" w:rsidRPr="00FA502B">
        <w:rPr>
          <w:rFonts w:ascii="Bradley Hand ITC" w:hAnsi="Bradley Hand ITC"/>
          <w:sz w:val="28"/>
          <w:szCs w:val="28"/>
          <w:lang w:val="nb-NO"/>
        </w:rPr>
        <w:t>.</w:t>
      </w:r>
      <w:r w:rsidRPr="00FA502B">
        <w:rPr>
          <w:rFonts w:ascii="Bradley Hand ITC" w:hAnsi="Bradley Hand ITC"/>
          <w:sz w:val="28"/>
          <w:szCs w:val="28"/>
          <w:lang w:val="nb-NO"/>
        </w:rPr>
        <w:t xml:space="preserve"> Vi har gode grillmuligheter da vi har fått lånt oss en stoor grill</w:t>
      </w:r>
      <w:r w:rsidRPr="00FA502B">
        <w:rPr>
          <w:rFonts w:ascii="Bradley Hand ITC" w:hAnsi="Bradley Hand ITC"/>
          <w:sz w:val="28"/>
          <w:szCs w:val="28"/>
          <w:lang w:val="nb-NO"/>
        </w:rPr>
        <w:sym w:font="Wingdings" w:char="F04A"/>
      </w:r>
    </w:p>
    <w:p w:rsidR="00FA502B" w:rsidRPr="00FA502B" w:rsidRDefault="00FA502B">
      <w:pPr>
        <w:rPr>
          <w:rFonts w:ascii="Bradley Hand ITC" w:hAnsi="Bradley Hand ITC"/>
          <w:sz w:val="28"/>
          <w:szCs w:val="28"/>
          <w:lang w:val="nb-NO"/>
        </w:rPr>
      </w:pPr>
    </w:p>
    <w:p w:rsidR="00FA502B" w:rsidRPr="00FA502B" w:rsidRDefault="00FA502B">
      <w:pPr>
        <w:rPr>
          <w:rFonts w:ascii="Bradley Hand ITC" w:hAnsi="Bradley Hand ITC"/>
          <w:sz w:val="28"/>
          <w:szCs w:val="28"/>
          <w:lang w:val="nb-NO"/>
        </w:rPr>
      </w:pPr>
      <w:r w:rsidRPr="00FA502B">
        <w:rPr>
          <w:rFonts w:ascii="Bradley Hand ITC" w:hAnsi="Bradley Hand ITC"/>
          <w:sz w:val="28"/>
          <w:szCs w:val="28"/>
          <w:lang w:val="nb-NO"/>
        </w:rPr>
        <w:t>For dere som ikke har noen å sitte på med, eller ikke kommer dere opp, så har vi satt av en bil som kjører fra gymsalen og opp.</w:t>
      </w:r>
    </w:p>
    <w:p w:rsidR="00FA502B" w:rsidRPr="00FA502B" w:rsidRDefault="00FA502B">
      <w:pPr>
        <w:rPr>
          <w:rFonts w:ascii="Bradley Hand ITC" w:hAnsi="Bradley Hand ITC"/>
          <w:sz w:val="28"/>
          <w:szCs w:val="28"/>
          <w:lang w:val="nb-NO"/>
        </w:rPr>
      </w:pPr>
    </w:p>
    <w:p w:rsidR="00FA502B" w:rsidRPr="00FA502B" w:rsidRDefault="00FA502B">
      <w:pPr>
        <w:rPr>
          <w:rFonts w:ascii="Bradley Hand ITC" w:hAnsi="Bradley Hand ITC"/>
          <w:sz w:val="28"/>
          <w:szCs w:val="28"/>
          <w:lang w:val="nb-NO"/>
        </w:rPr>
      </w:pPr>
      <w:r w:rsidRPr="00FA502B">
        <w:rPr>
          <w:rFonts w:ascii="Bradley Hand ITC" w:hAnsi="Bradley Hand ITC"/>
          <w:sz w:val="28"/>
          <w:szCs w:val="28"/>
          <w:lang w:val="nb-NO"/>
        </w:rPr>
        <w:t>Stedet er på toppen av Undersrud, de som kjører parkerer på parkeringsplassen. Vi setter opp skilt med piler</w:t>
      </w:r>
      <w:r w:rsidRPr="00FA502B">
        <w:rPr>
          <w:rFonts w:ascii="Bradley Hand ITC" w:hAnsi="Bradley Hand ITC"/>
          <w:sz w:val="28"/>
          <w:szCs w:val="28"/>
          <w:lang w:val="nb-NO"/>
        </w:rPr>
        <w:sym w:font="Wingdings" w:char="F04A"/>
      </w:r>
      <w:r w:rsidRPr="00FA502B">
        <w:rPr>
          <w:rFonts w:ascii="Bradley Hand ITC" w:hAnsi="Bradley Hand ITC"/>
          <w:sz w:val="28"/>
          <w:szCs w:val="28"/>
          <w:lang w:val="nb-NO"/>
        </w:rPr>
        <w:t xml:space="preserve"> </w:t>
      </w:r>
    </w:p>
    <w:p w:rsidR="00FA502B" w:rsidRPr="00FA502B" w:rsidRDefault="00FA502B">
      <w:pPr>
        <w:rPr>
          <w:rFonts w:ascii="Bradley Hand ITC" w:hAnsi="Bradley Hand ITC"/>
          <w:sz w:val="28"/>
          <w:szCs w:val="28"/>
          <w:lang w:val="nb-NO"/>
        </w:rPr>
      </w:pPr>
    </w:p>
    <w:p w:rsidR="00FA502B" w:rsidRPr="00FA502B" w:rsidRDefault="00FA502B">
      <w:pPr>
        <w:rPr>
          <w:rFonts w:ascii="Bradley Hand ITC" w:hAnsi="Bradley Hand ITC"/>
          <w:sz w:val="28"/>
          <w:szCs w:val="28"/>
          <w:lang w:val="nb-NO"/>
        </w:rPr>
      </w:pPr>
      <w:r w:rsidRPr="00FA502B">
        <w:rPr>
          <w:rFonts w:ascii="Bradley Hand ITC" w:hAnsi="Bradley Hand ITC"/>
          <w:sz w:val="28"/>
          <w:szCs w:val="28"/>
          <w:lang w:val="nb-NO"/>
        </w:rPr>
        <w:t>Vennligst si ifra hvis dere kommer og hvor mange, så vi kan beregne litt og si ifra de som trenger å sitte på fra gymsalen.</w:t>
      </w:r>
    </w:p>
    <w:p w:rsidR="00F5281C" w:rsidRPr="00FA502B" w:rsidRDefault="00F5281C">
      <w:pPr>
        <w:rPr>
          <w:rFonts w:ascii="Bradley Hand ITC" w:hAnsi="Bradley Hand ITC"/>
          <w:sz w:val="28"/>
          <w:szCs w:val="28"/>
          <w:lang w:val="nb-NO"/>
        </w:rPr>
      </w:pPr>
    </w:p>
    <w:p w:rsidR="00FA502B" w:rsidRPr="00FA502B" w:rsidRDefault="00F5281C">
      <w:pPr>
        <w:rPr>
          <w:rFonts w:ascii="Bradley Hand ITC" w:hAnsi="Bradley Hand ITC"/>
          <w:sz w:val="28"/>
          <w:szCs w:val="28"/>
          <w:lang w:val="nb-NO"/>
        </w:rPr>
      </w:pPr>
      <w:r w:rsidRPr="00FA502B">
        <w:rPr>
          <w:rFonts w:ascii="Bradley Hand ITC" w:hAnsi="Bradley Hand ITC"/>
          <w:sz w:val="28"/>
          <w:szCs w:val="28"/>
          <w:lang w:val="nb-NO"/>
        </w:rPr>
        <w:t>V</w:t>
      </w:r>
      <w:r w:rsidR="00FA502B" w:rsidRPr="00FA502B">
        <w:rPr>
          <w:rFonts w:ascii="Bradley Hand ITC" w:hAnsi="Bradley Hand ITC"/>
          <w:sz w:val="28"/>
          <w:szCs w:val="28"/>
          <w:lang w:val="nb-NO"/>
        </w:rPr>
        <w:t>ed spørsmål er det bare å ringe</w:t>
      </w:r>
      <w:r w:rsidR="00051C30">
        <w:rPr>
          <w:rFonts w:ascii="Bradley Hand ITC" w:hAnsi="Bradley Hand ITC"/>
          <w:sz w:val="28"/>
          <w:szCs w:val="28"/>
          <w:lang w:val="nb-NO"/>
        </w:rPr>
        <w:t>:</w:t>
      </w:r>
      <w:r w:rsidR="00FA502B" w:rsidRPr="00FA502B">
        <w:rPr>
          <w:rFonts w:ascii="Bradley Hand ITC" w:hAnsi="Bradley Hand ITC"/>
          <w:sz w:val="28"/>
          <w:szCs w:val="28"/>
          <w:lang w:val="nb-NO"/>
        </w:rPr>
        <w:t xml:space="preserve"> </w:t>
      </w:r>
    </w:p>
    <w:p w:rsidR="00F5281C" w:rsidRPr="00051C30" w:rsidRDefault="00FA502B" w:rsidP="00FA502B">
      <w:pPr>
        <w:rPr>
          <w:rFonts w:ascii="Bradley Hand ITC" w:hAnsi="Bradley Hand ITC"/>
          <w:sz w:val="28"/>
          <w:szCs w:val="28"/>
        </w:rPr>
      </w:pPr>
      <w:r w:rsidRPr="00051C30">
        <w:rPr>
          <w:rFonts w:ascii="Bradley Hand ITC" w:hAnsi="Bradley Hand ITC"/>
          <w:sz w:val="28"/>
          <w:szCs w:val="28"/>
        </w:rPr>
        <w:t xml:space="preserve">- Bo Sabunim Andreas </w:t>
      </w:r>
      <w:r w:rsidR="00F5281C" w:rsidRPr="00051C30">
        <w:rPr>
          <w:rFonts w:ascii="Bradley Hand ITC" w:hAnsi="Bradley Hand ITC"/>
          <w:sz w:val="28"/>
          <w:szCs w:val="28"/>
        </w:rPr>
        <w:t>412 01 373</w:t>
      </w:r>
    </w:p>
    <w:p w:rsidR="00F5281C" w:rsidRPr="00051C30" w:rsidRDefault="00FA502B">
      <w:pPr>
        <w:rPr>
          <w:rFonts w:ascii="Bradley Hand ITC" w:hAnsi="Bradley Hand ITC"/>
          <w:sz w:val="28"/>
          <w:szCs w:val="28"/>
        </w:rPr>
      </w:pPr>
      <w:r w:rsidRPr="00051C30">
        <w:rPr>
          <w:rFonts w:ascii="Bradley Hand ITC" w:hAnsi="Bradley Hand ITC"/>
          <w:sz w:val="28"/>
          <w:szCs w:val="28"/>
        </w:rPr>
        <w:t>- Bo Sabunim Martin   406 02 501</w:t>
      </w:r>
    </w:p>
    <w:sectPr w:rsidR="00F5281C" w:rsidRPr="00051C3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315"/>
    <w:rsid w:val="00051C30"/>
    <w:rsid w:val="001568E6"/>
    <w:rsid w:val="00617315"/>
    <w:rsid w:val="008B3609"/>
    <w:rsid w:val="00A666AB"/>
    <w:rsid w:val="00BE6C54"/>
    <w:rsid w:val="00DF4D69"/>
    <w:rsid w:val="00F5281C"/>
    <w:rsid w:val="00FA5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17315"/>
    <w:rPr>
      <w:rFonts w:ascii="Tahoma" w:hAnsi="Tahoma" w:cs="Tahoma"/>
      <w:sz w:val="16"/>
      <w:szCs w:val="16"/>
    </w:rPr>
  </w:style>
  <w:style w:type="character" w:customStyle="1" w:styleId="BalloonTextChar">
    <w:name w:val="Balloon Text Char"/>
    <w:basedOn w:val="DefaultParagraphFont"/>
    <w:link w:val="BalloonText"/>
    <w:rsid w:val="006173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17315"/>
    <w:rPr>
      <w:rFonts w:ascii="Tahoma" w:hAnsi="Tahoma" w:cs="Tahoma"/>
      <w:sz w:val="16"/>
      <w:szCs w:val="16"/>
    </w:rPr>
  </w:style>
  <w:style w:type="character" w:customStyle="1" w:styleId="BalloonTextChar">
    <w:name w:val="Balloon Text Char"/>
    <w:basedOn w:val="DefaultParagraphFont"/>
    <w:link w:val="BalloonText"/>
    <w:rsid w:val="006173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dc:creator>
  <cp:lastModifiedBy>Raimon Bjørndalen</cp:lastModifiedBy>
  <cp:revision>2</cp:revision>
  <cp:lastPrinted>2012-05-31T15:52:00Z</cp:lastPrinted>
  <dcterms:created xsi:type="dcterms:W3CDTF">2012-06-05T19:39:00Z</dcterms:created>
  <dcterms:modified xsi:type="dcterms:W3CDTF">2012-06-05T19:39:00Z</dcterms:modified>
</cp:coreProperties>
</file>